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B40" w:rsidRDefault="00D70B40" w:rsidP="000B0435">
      <w:pPr>
        <w:pStyle w:val="Titre1"/>
        <w:jc w:val="center"/>
        <w:rPr>
          <w:rFonts w:ascii="Arial" w:hAnsi="Arial" w:cs="Arial"/>
          <w:sz w:val="24"/>
          <w:szCs w:val="20"/>
          <w:u w:val="single"/>
        </w:rPr>
      </w:pPr>
      <w:r w:rsidRPr="00D95D08">
        <w:rPr>
          <w:rFonts w:ascii="Arial" w:hAnsi="Arial" w:cs="Arial"/>
          <w:sz w:val="24"/>
          <w:szCs w:val="20"/>
          <w:highlight w:val="cyan"/>
          <w:u w:val="single"/>
        </w:rPr>
        <w:t>CHOIX DE PRIERES UNIVERSELLES POUR BAPTEME</w:t>
      </w:r>
    </w:p>
    <w:p w:rsidR="00D70B40" w:rsidRPr="00D95D08" w:rsidRDefault="00EC5272" w:rsidP="000B0435">
      <w:pPr>
        <w:pStyle w:val="Titre1"/>
        <w:jc w:val="center"/>
        <w:rPr>
          <w:rFonts w:ascii="Arial Narrow" w:hAnsi="Arial Narrow" w:cs="Arial"/>
          <w:b w:val="0"/>
          <w:i/>
          <w:szCs w:val="20"/>
        </w:rPr>
      </w:pPr>
      <w:r>
        <w:rPr>
          <w:rFonts w:ascii="Arial Narrow" w:hAnsi="Arial Narrow" w:cs="Arial"/>
          <w:b w:val="0"/>
          <w:i/>
          <w:noProof/>
          <w:szCs w:val="20"/>
        </w:rPr>
        <w:pict>
          <v:shapetype id="_x0000_t202" coordsize="21600,21600" o:spt="202" path="m,l,21600r21600,l21600,xe">
            <v:stroke joinstyle="miter"/>
            <v:path gradientshapeok="t" o:connecttype="rect"/>
          </v:shapetype>
          <v:shape id="_x0000_s1031" type="#_x0000_t202" style="position:absolute;left:0;text-align:left;margin-left:412.9pt;margin-top:-20.5pt;width:135.05pt;height:40.15pt;z-index:251658752;mso-height-percent:200;mso-height-percent:200;mso-width-relative:margin;mso-height-relative:margin" fillcolor="yellow">
            <v:textbox style="mso-fit-shape-to-text:t">
              <w:txbxContent>
                <w:p w:rsidR="00EC5272" w:rsidRPr="004354AC" w:rsidRDefault="00EC5272" w:rsidP="00EC5272">
                  <w:pPr>
                    <w:jc w:val="center"/>
                    <w:rPr>
                      <w:b/>
                      <w:color w:val="0033CC"/>
                      <w:sz w:val="28"/>
                    </w:rPr>
                  </w:pPr>
                  <w:r w:rsidRPr="004354AC">
                    <w:rPr>
                      <w:b/>
                      <w:color w:val="0033CC"/>
                      <w:sz w:val="28"/>
                    </w:rPr>
                    <w:t>Choisir une prière par paragraphe</w:t>
                  </w:r>
                </w:p>
              </w:txbxContent>
            </v:textbox>
            <w10:wrap type="square"/>
          </v:shape>
        </w:pict>
      </w:r>
      <w:r w:rsidR="00D95D08" w:rsidRPr="00D95D08">
        <w:rPr>
          <w:rFonts w:ascii="Arial Narrow" w:hAnsi="Arial Narrow" w:cs="Arial"/>
          <w:b w:val="0"/>
          <w:i/>
          <w:szCs w:val="20"/>
        </w:rPr>
        <w:t xml:space="preserve">Vous pouvez </w:t>
      </w:r>
      <w:r w:rsidR="00D95D08">
        <w:rPr>
          <w:rFonts w:ascii="Arial Narrow" w:hAnsi="Arial Narrow" w:cs="Arial"/>
          <w:b w:val="0"/>
          <w:i/>
          <w:szCs w:val="20"/>
        </w:rPr>
        <w:t xml:space="preserve">les </w:t>
      </w:r>
      <w:r w:rsidR="00D95D08" w:rsidRPr="00D95D08">
        <w:rPr>
          <w:rFonts w:ascii="Arial Narrow" w:hAnsi="Arial Narrow" w:cs="Arial"/>
          <w:b w:val="0"/>
          <w:i/>
          <w:szCs w:val="20"/>
        </w:rPr>
        <w:t xml:space="preserve">choisir, </w:t>
      </w:r>
      <w:r w:rsidR="00D95D08">
        <w:rPr>
          <w:rFonts w:ascii="Arial Narrow" w:hAnsi="Arial Narrow" w:cs="Arial"/>
          <w:b w:val="0"/>
          <w:i/>
          <w:szCs w:val="20"/>
        </w:rPr>
        <w:t xml:space="preserve">les </w:t>
      </w:r>
      <w:r w:rsidR="00D95D08" w:rsidRPr="00D95D08">
        <w:rPr>
          <w:rFonts w:ascii="Arial Narrow" w:hAnsi="Arial Narrow" w:cs="Arial"/>
          <w:b w:val="0"/>
          <w:i/>
          <w:szCs w:val="20"/>
        </w:rPr>
        <w:t>modifier, ou composer vous-mêmes d’autres prières bien sûr</w:t>
      </w:r>
      <w:r w:rsidR="00D95D08">
        <w:rPr>
          <w:rFonts w:ascii="Arial Narrow" w:hAnsi="Arial Narrow" w:cs="Arial"/>
          <w:b w:val="0"/>
          <w:i/>
          <w:szCs w:val="20"/>
        </w:rPr>
        <w:t xml:space="preserve"> …</w:t>
      </w:r>
    </w:p>
    <w:p w:rsidR="006D5839" w:rsidRPr="00D95D08" w:rsidRDefault="00403425" w:rsidP="00103141">
      <w:pPr>
        <w:pStyle w:val="Titre1"/>
        <w:spacing w:after="60"/>
        <w:ind w:left="-142"/>
        <w:jc w:val="both"/>
        <w:rPr>
          <w:rFonts w:ascii="Arial" w:hAnsi="Arial" w:cs="Arial"/>
          <w:sz w:val="24"/>
          <w:szCs w:val="20"/>
          <w:highlight w:val="green"/>
          <w:u w:val="single"/>
        </w:rPr>
      </w:pPr>
      <w:r>
        <w:rPr>
          <w:rFonts w:ascii="Arial" w:hAnsi="Arial" w:cs="Arial"/>
          <w:sz w:val="24"/>
          <w:szCs w:val="20"/>
          <w:highlight w:val="green"/>
          <w:u w:val="single"/>
        </w:rPr>
        <w:t xml:space="preserve">A - </w:t>
      </w:r>
      <w:r w:rsidR="0054634B">
        <w:rPr>
          <w:rFonts w:ascii="Arial" w:hAnsi="Arial" w:cs="Arial"/>
          <w:sz w:val="24"/>
          <w:szCs w:val="20"/>
          <w:highlight w:val="green"/>
          <w:u w:val="single"/>
        </w:rPr>
        <w:t>Pour l’enfant baptisé</w:t>
      </w:r>
    </w:p>
    <w:p w:rsidR="00103141" w:rsidRPr="00103141" w:rsidRDefault="002B5C52" w:rsidP="00103141">
      <w:pPr>
        <w:pStyle w:val="Sansinterligne"/>
        <w:numPr>
          <w:ilvl w:val="0"/>
          <w:numId w:val="14"/>
        </w:numPr>
        <w:spacing w:after="60" w:line="216" w:lineRule="auto"/>
        <w:ind w:left="426"/>
        <w:jc w:val="both"/>
        <w:rPr>
          <w:rFonts w:cs="Calibri"/>
          <w:sz w:val="24"/>
          <w:szCs w:val="24"/>
        </w:rPr>
      </w:pPr>
      <w:r>
        <w:rPr>
          <w:rFonts w:cs="Calibri"/>
          <w:sz w:val="24"/>
          <w:szCs w:val="24"/>
        </w:rPr>
        <w:t xml:space="preserve"> </w:t>
      </w:r>
      <w:r w:rsidR="00103141" w:rsidRPr="00103141">
        <w:rPr>
          <w:rFonts w:cs="Calibri"/>
          <w:sz w:val="24"/>
          <w:szCs w:val="24"/>
        </w:rPr>
        <w:t xml:space="preserve">Merci mon Dieu pour notre enfant </w:t>
      </w:r>
      <w:proofErr w:type="gramStart"/>
      <w:r w:rsidR="00103141">
        <w:rPr>
          <w:rFonts w:cs="Calibri"/>
          <w:sz w:val="24"/>
          <w:szCs w:val="24"/>
        </w:rPr>
        <w:t>…….</w:t>
      </w:r>
      <w:r w:rsidR="00103141" w:rsidRPr="00103141">
        <w:rPr>
          <w:rFonts w:cs="Calibri"/>
          <w:sz w:val="24"/>
          <w:szCs w:val="24"/>
        </w:rPr>
        <w:t>,</w:t>
      </w:r>
      <w:proofErr w:type="gramEnd"/>
      <w:r w:rsidR="00103141" w:rsidRPr="00103141">
        <w:rPr>
          <w:rFonts w:cs="Calibri"/>
          <w:sz w:val="24"/>
          <w:szCs w:val="24"/>
        </w:rPr>
        <w:t xml:space="preserve"> pour </w:t>
      </w:r>
      <w:r w:rsidR="00103141">
        <w:rPr>
          <w:rFonts w:cs="Calibri"/>
          <w:sz w:val="24"/>
          <w:szCs w:val="24"/>
        </w:rPr>
        <w:t>sa</w:t>
      </w:r>
      <w:r w:rsidR="00103141" w:rsidRPr="00103141">
        <w:rPr>
          <w:rFonts w:cs="Calibri"/>
          <w:sz w:val="24"/>
          <w:szCs w:val="24"/>
        </w:rPr>
        <w:t xml:space="preserve"> venue à la vie, pour </w:t>
      </w:r>
      <w:r w:rsidR="00103141">
        <w:rPr>
          <w:rFonts w:cs="Calibri"/>
          <w:sz w:val="24"/>
          <w:szCs w:val="24"/>
        </w:rPr>
        <w:t>son</w:t>
      </w:r>
      <w:r w:rsidR="00103141" w:rsidRPr="00103141">
        <w:rPr>
          <w:rFonts w:cs="Calibri"/>
          <w:sz w:val="24"/>
          <w:szCs w:val="24"/>
        </w:rPr>
        <w:t xml:space="preserve"> premier regard, pour </w:t>
      </w:r>
      <w:r w:rsidR="00103141">
        <w:rPr>
          <w:rFonts w:cs="Calibri"/>
          <w:sz w:val="24"/>
          <w:szCs w:val="24"/>
        </w:rPr>
        <w:t>son</w:t>
      </w:r>
      <w:r w:rsidR="00103141" w:rsidRPr="00103141">
        <w:rPr>
          <w:rFonts w:cs="Calibri"/>
          <w:sz w:val="24"/>
          <w:szCs w:val="24"/>
        </w:rPr>
        <w:t xml:space="preserve"> premier sourire! Nous te confions la vie de nos enfant</w:t>
      </w:r>
      <w:r w:rsidR="00790E0E">
        <w:rPr>
          <w:rFonts w:cs="Calibri"/>
          <w:sz w:val="24"/>
          <w:szCs w:val="24"/>
        </w:rPr>
        <w:t>s</w:t>
      </w:r>
      <w:r w:rsidR="00103141" w:rsidRPr="00103141">
        <w:rPr>
          <w:rFonts w:cs="Calibri"/>
          <w:sz w:val="24"/>
          <w:szCs w:val="24"/>
        </w:rPr>
        <w:t>, que leur intelligence s'ouvre à la vérité, que leurs yeux ne se ferment pas sur la misère, que leurs mains soient courageuses au travail, que leur cœur connaisse l'amour…</w:t>
      </w:r>
    </w:p>
    <w:p w:rsidR="00103141" w:rsidRPr="00103141" w:rsidRDefault="00103141" w:rsidP="00103141">
      <w:pPr>
        <w:pStyle w:val="Sansinterligne"/>
        <w:numPr>
          <w:ilvl w:val="0"/>
          <w:numId w:val="14"/>
        </w:numPr>
        <w:spacing w:after="60" w:line="216" w:lineRule="auto"/>
        <w:ind w:left="426"/>
        <w:jc w:val="both"/>
        <w:rPr>
          <w:rFonts w:cs="Calibri"/>
          <w:sz w:val="24"/>
          <w:szCs w:val="24"/>
        </w:rPr>
      </w:pPr>
      <w:r w:rsidRPr="00103141">
        <w:rPr>
          <w:rFonts w:cs="Calibri"/>
          <w:sz w:val="24"/>
          <w:szCs w:val="24"/>
        </w:rPr>
        <w:t>Seigneur, aujourd’hui tu accueilles</w:t>
      </w:r>
      <w:r>
        <w:rPr>
          <w:rFonts w:cs="Calibri"/>
          <w:sz w:val="24"/>
          <w:szCs w:val="24"/>
        </w:rPr>
        <w:t xml:space="preserve"> </w:t>
      </w:r>
      <w:r w:rsidRPr="00103141">
        <w:rPr>
          <w:rFonts w:cs="Calibri"/>
          <w:sz w:val="24"/>
          <w:szCs w:val="24"/>
        </w:rPr>
        <w:t xml:space="preserve">…………………. dans ta maison. Que ce jour soit pour </w:t>
      </w:r>
      <w:r>
        <w:rPr>
          <w:rFonts w:cs="Calibri"/>
          <w:sz w:val="24"/>
          <w:szCs w:val="24"/>
        </w:rPr>
        <w:t xml:space="preserve">lui </w:t>
      </w:r>
      <w:r w:rsidRPr="00103141">
        <w:rPr>
          <w:rFonts w:cs="Calibri"/>
          <w:sz w:val="24"/>
          <w:szCs w:val="24"/>
        </w:rPr>
        <w:t>le début d’une vie nouvelle dans l’amour du Christ.</w:t>
      </w:r>
    </w:p>
    <w:p w:rsidR="00103141" w:rsidRPr="00103141" w:rsidRDefault="00103141" w:rsidP="00103141">
      <w:pPr>
        <w:pStyle w:val="Sansinterligne"/>
        <w:numPr>
          <w:ilvl w:val="0"/>
          <w:numId w:val="14"/>
        </w:numPr>
        <w:spacing w:after="60" w:line="216" w:lineRule="auto"/>
        <w:ind w:left="426"/>
        <w:jc w:val="both"/>
        <w:rPr>
          <w:rFonts w:cs="Calibri"/>
          <w:sz w:val="24"/>
          <w:szCs w:val="24"/>
        </w:rPr>
      </w:pPr>
      <w:r w:rsidRPr="00103141">
        <w:rPr>
          <w:rFonts w:cs="Calibri"/>
          <w:sz w:val="24"/>
          <w:szCs w:val="24"/>
        </w:rPr>
        <w:t>Tu nous as donné ce</w:t>
      </w:r>
      <w:r>
        <w:rPr>
          <w:rFonts w:cs="Calibri"/>
          <w:sz w:val="24"/>
          <w:szCs w:val="24"/>
        </w:rPr>
        <w:t>t</w:t>
      </w:r>
      <w:r w:rsidRPr="00103141">
        <w:rPr>
          <w:rFonts w:cs="Calibri"/>
          <w:sz w:val="24"/>
          <w:szCs w:val="24"/>
        </w:rPr>
        <w:t xml:space="preserve"> enfant: merci, Seigneur ! Guide-nous dans </w:t>
      </w:r>
      <w:r>
        <w:rPr>
          <w:rFonts w:cs="Calibri"/>
          <w:sz w:val="24"/>
          <w:szCs w:val="24"/>
        </w:rPr>
        <w:t>son</w:t>
      </w:r>
      <w:r w:rsidRPr="00103141">
        <w:rPr>
          <w:rFonts w:cs="Calibri"/>
          <w:sz w:val="24"/>
          <w:szCs w:val="24"/>
        </w:rPr>
        <w:t xml:space="preserve"> éducation, pour qu'il réalise </w:t>
      </w:r>
      <w:r>
        <w:rPr>
          <w:rFonts w:cs="Calibri"/>
          <w:sz w:val="24"/>
          <w:szCs w:val="24"/>
        </w:rPr>
        <w:t>sa</w:t>
      </w:r>
      <w:r w:rsidRPr="00103141">
        <w:rPr>
          <w:rFonts w:cs="Calibri"/>
          <w:sz w:val="24"/>
          <w:szCs w:val="24"/>
        </w:rPr>
        <w:t xml:space="preserve"> vocation humaine et chrétienne. Qu’il demeure</w:t>
      </w:r>
      <w:r>
        <w:rPr>
          <w:rFonts w:cs="Calibri"/>
          <w:sz w:val="24"/>
          <w:szCs w:val="24"/>
        </w:rPr>
        <w:t xml:space="preserve"> </w:t>
      </w:r>
      <w:r w:rsidRPr="00103141">
        <w:rPr>
          <w:rFonts w:cs="Calibri"/>
          <w:sz w:val="24"/>
          <w:szCs w:val="24"/>
        </w:rPr>
        <w:t>toujours un cadeau du Ciel en même temps que le fruit d’un amour terrestre appelé lui aussi à grandir sans cesse.</w:t>
      </w:r>
    </w:p>
    <w:p w:rsidR="00103141" w:rsidRPr="00103141" w:rsidRDefault="00103141" w:rsidP="00103141">
      <w:pPr>
        <w:pStyle w:val="Sansinterligne"/>
        <w:numPr>
          <w:ilvl w:val="0"/>
          <w:numId w:val="14"/>
        </w:numPr>
        <w:spacing w:after="60" w:line="216" w:lineRule="auto"/>
        <w:ind w:left="426"/>
        <w:jc w:val="both"/>
        <w:rPr>
          <w:rFonts w:cs="Calibri"/>
          <w:sz w:val="24"/>
          <w:szCs w:val="24"/>
        </w:rPr>
      </w:pPr>
      <w:r w:rsidRPr="00103141">
        <w:rPr>
          <w:rFonts w:cs="Calibri"/>
          <w:sz w:val="24"/>
          <w:szCs w:val="24"/>
        </w:rPr>
        <w:t>Ce</w:t>
      </w:r>
      <w:r w:rsidR="00FE4F87">
        <w:rPr>
          <w:rFonts w:cs="Calibri"/>
          <w:sz w:val="24"/>
          <w:szCs w:val="24"/>
        </w:rPr>
        <w:t>t</w:t>
      </w:r>
      <w:r w:rsidRPr="00103141">
        <w:rPr>
          <w:rFonts w:cs="Calibri"/>
          <w:sz w:val="24"/>
          <w:szCs w:val="24"/>
        </w:rPr>
        <w:t xml:space="preserve"> enfant </w:t>
      </w:r>
      <w:r w:rsidR="00FE4F87">
        <w:rPr>
          <w:rFonts w:cs="Calibri"/>
          <w:sz w:val="24"/>
          <w:szCs w:val="24"/>
        </w:rPr>
        <w:t>a</w:t>
      </w:r>
      <w:r w:rsidRPr="00103141">
        <w:rPr>
          <w:rFonts w:cs="Calibri"/>
          <w:sz w:val="24"/>
          <w:szCs w:val="24"/>
        </w:rPr>
        <w:t xml:space="preserve"> été marqué du signe de la croix : Donne-l</w:t>
      </w:r>
      <w:r w:rsidR="00FE4F87">
        <w:rPr>
          <w:rFonts w:cs="Calibri"/>
          <w:sz w:val="24"/>
          <w:szCs w:val="24"/>
        </w:rPr>
        <w:t>ui</w:t>
      </w:r>
      <w:r w:rsidRPr="00103141">
        <w:rPr>
          <w:rFonts w:cs="Calibri"/>
          <w:sz w:val="24"/>
          <w:szCs w:val="24"/>
        </w:rPr>
        <w:t xml:space="preserve"> ton Esprit, Seigneur, pour qu’il soit fidèle au Christ tout au long de </w:t>
      </w:r>
      <w:r w:rsidR="00FE4F87">
        <w:rPr>
          <w:rFonts w:cs="Calibri"/>
          <w:sz w:val="24"/>
          <w:szCs w:val="24"/>
        </w:rPr>
        <w:t>sa</w:t>
      </w:r>
      <w:r w:rsidRPr="00103141">
        <w:rPr>
          <w:rFonts w:cs="Calibri"/>
          <w:sz w:val="24"/>
          <w:szCs w:val="24"/>
        </w:rPr>
        <w:t xml:space="preserve"> vie ; qu’il soit aussi soutenu par la parole et par l’exemple de </w:t>
      </w:r>
      <w:r w:rsidR="00FE4F87">
        <w:rPr>
          <w:rFonts w:cs="Calibri"/>
          <w:sz w:val="24"/>
          <w:szCs w:val="24"/>
        </w:rPr>
        <w:t>ses</w:t>
      </w:r>
      <w:r w:rsidRPr="00103141">
        <w:rPr>
          <w:rFonts w:cs="Calibri"/>
          <w:sz w:val="24"/>
          <w:szCs w:val="24"/>
        </w:rPr>
        <w:t xml:space="preserve"> parents, de </w:t>
      </w:r>
      <w:r w:rsidR="00FE4F87">
        <w:rPr>
          <w:rFonts w:cs="Calibri"/>
          <w:sz w:val="24"/>
          <w:szCs w:val="24"/>
        </w:rPr>
        <w:t>ses</w:t>
      </w:r>
      <w:r w:rsidRPr="00103141">
        <w:rPr>
          <w:rFonts w:cs="Calibri"/>
          <w:sz w:val="24"/>
          <w:szCs w:val="24"/>
        </w:rPr>
        <w:t xml:space="preserve"> parrains et marraines, nous t’en prions.</w:t>
      </w:r>
    </w:p>
    <w:p w:rsidR="00103141" w:rsidRPr="00103141" w:rsidRDefault="00103141" w:rsidP="00103141">
      <w:pPr>
        <w:pStyle w:val="Sansinterligne"/>
        <w:numPr>
          <w:ilvl w:val="0"/>
          <w:numId w:val="14"/>
        </w:numPr>
        <w:spacing w:after="60" w:line="216" w:lineRule="auto"/>
        <w:ind w:left="426"/>
        <w:jc w:val="both"/>
        <w:rPr>
          <w:rFonts w:cs="Calibri"/>
          <w:sz w:val="24"/>
          <w:szCs w:val="24"/>
        </w:rPr>
      </w:pPr>
      <w:r w:rsidRPr="00103141">
        <w:rPr>
          <w:rFonts w:cs="Calibri"/>
          <w:sz w:val="24"/>
          <w:szCs w:val="24"/>
        </w:rPr>
        <w:t>Seigneur, bénis ce</w:t>
      </w:r>
      <w:r w:rsidR="00FE4F87">
        <w:rPr>
          <w:rFonts w:cs="Calibri"/>
          <w:sz w:val="24"/>
          <w:szCs w:val="24"/>
        </w:rPr>
        <w:t>t</w:t>
      </w:r>
      <w:r w:rsidRPr="00103141">
        <w:rPr>
          <w:rFonts w:cs="Calibri"/>
          <w:sz w:val="24"/>
          <w:szCs w:val="24"/>
        </w:rPr>
        <w:t xml:space="preserve"> enfant, protège-le sur le chemin de la vie et fais-</w:t>
      </w:r>
      <w:r w:rsidR="00FE4F87">
        <w:rPr>
          <w:rFonts w:cs="Calibri"/>
          <w:sz w:val="24"/>
          <w:szCs w:val="24"/>
        </w:rPr>
        <w:t>lui</w:t>
      </w:r>
      <w:r w:rsidRPr="00103141">
        <w:rPr>
          <w:rFonts w:cs="Calibri"/>
          <w:sz w:val="24"/>
          <w:szCs w:val="24"/>
        </w:rPr>
        <w:t xml:space="preserve"> découvrir le bonheur qu’il y a d’être chrétien.</w:t>
      </w:r>
    </w:p>
    <w:p w:rsidR="006D5839" w:rsidRPr="00D95D08" w:rsidRDefault="00403425" w:rsidP="00103141">
      <w:pPr>
        <w:pStyle w:val="Sansinterligne"/>
        <w:spacing w:after="60" w:line="216" w:lineRule="auto"/>
        <w:ind w:left="-142"/>
        <w:jc w:val="both"/>
        <w:rPr>
          <w:rFonts w:ascii="Arial" w:hAnsi="Arial" w:cs="Arial"/>
          <w:sz w:val="24"/>
          <w:szCs w:val="20"/>
          <w:highlight w:val="yellow"/>
          <w:u w:val="single"/>
        </w:rPr>
      </w:pPr>
      <w:r>
        <w:rPr>
          <w:rFonts w:ascii="Arial" w:hAnsi="Arial" w:cs="Arial"/>
          <w:sz w:val="24"/>
          <w:szCs w:val="20"/>
          <w:highlight w:val="yellow"/>
          <w:u w:val="single"/>
        </w:rPr>
        <w:t xml:space="preserve">B - </w:t>
      </w:r>
      <w:r w:rsidR="006D5839" w:rsidRPr="00D95D08">
        <w:rPr>
          <w:rFonts w:ascii="Arial" w:hAnsi="Arial" w:cs="Arial"/>
          <w:sz w:val="24"/>
          <w:szCs w:val="20"/>
          <w:highlight w:val="yellow"/>
          <w:u w:val="single"/>
        </w:rPr>
        <w:t>Pour l'entourage des enfants</w:t>
      </w:r>
    </w:p>
    <w:p w:rsidR="00103141" w:rsidRPr="00FE4F87" w:rsidRDefault="00103141" w:rsidP="00614FA3">
      <w:pPr>
        <w:pStyle w:val="Sansinterligne"/>
        <w:numPr>
          <w:ilvl w:val="0"/>
          <w:numId w:val="20"/>
        </w:numPr>
        <w:spacing w:after="60" w:line="216" w:lineRule="auto"/>
        <w:ind w:left="426"/>
        <w:jc w:val="both"/>
        <w:rPr>
          <w:rFonts w:cs="Calibri"/>
          <w:sz w:val="24"/>
          <w:szCs w:val="24"/>
        </w:rPr>
      </w:pPr>
      <w:r w:rsidRPr="00103141">
        <w:rPr>
          <w:rFonts w:cs="Calibri"/>
          <w:sz w:val="24"/>
          <w:szCs w:val="24"/>
        </w:rPr>
        <w:t>Seigneur</w:t>
      </w:r>
      <w:r w:rsidRPr="00FE4F87">
        <w:rPr>
          <w:rFonts w:cs="Calibri"/>
          <w:sz w:val="24"/>
          <w:szCs w:val="24"/>
        </w:rPr>
        <w:t>, en donnant la vie à notre enfant, tu as fait de nous des parents. Donne-nous la grâce d’animer notre foyer de ton amour, qu’il soit accueillant et réconfortant pour tous. Aide-nous à chercher comment nous aimer chaque jour davantage.</w:t>
      </w:r>
    </w:p>
    <w:p w:rsidR="00103141" w:rsidRPr="00103141" w:rsidRDefault="00103141" w:rsidP="00614FA3">
      <w:pPr>
        <w:pStyle w:val="Sansinterligne"/>
        <w:numPr>
          <w:ilvl w:val="0"/>
          <w:numId w:val="20"/>
        </w:numPr>
        <w:spacing w:after="60" w:line="216" w:lineRule="auto"/>
        <w:ind w:left="426"/>
        <w:jc w:val="both"/>
        <w:rPr>
          <w:rFonts w:cs="Calibri"/>
          <w:sz w:val="24"/>
          <w:szCs w:val="24"/>
        </w:rPr>
      </w:pPr>
      <w:r w:rsidRPr="00103141">
        <w:rPr>
          <w:rFonts w:cs="Calibri"/>
          <w:sz w:val="24"/>
          <w:szCs w:val="24"/>
        </w:rPr>
        <w:t>Merci Seigneur pour l’immense bonheur que nous partageons chaque jour. Fais-nous rayonner également de ta lumière, pour que notre enfant grandisse en chrétien, et puisse te connaître et t’aimer en aimant les autres.</w:t>
      </w:r>
    </w:p>
    <w:p w:rsidR="00103141" w:rsidRPr="00103141" w:rsidRDefault="00103141" w:rsidP="00614FA3">
      <w:pPr>
        <w:pStyle w:val="Sansinterligne"/>
        <w:numPr>
          <w:ilvl w:val="0"/>
          <w:numId w:val="20"/>
        </w:numPr>
        <w:spacing w:after="60" w:line="216" w:lineRule="auto"/>
        <w:ind w:left="426"/>
        <w:jc w:val="both"/>
        <w:rPr>
          <w:rFonts w:cs="Calibri"/>
          <w:sz w:val="24"/>
          <w:szCs w:val="24"/>
        </w:rPr>
      </w:pPr>
      <w:r w:rsidRPr="00103141">
        <w:rPr>
          <w:rFonts w:cs="Calibri"/>
          <w:sz w:val="24"/>
          <w:szCs w:val="24"/>
        </w:rPr>
        <w:t xml:space="preserve">Seigneur, nous t’en prions, aide les parrains et marraines ainsi que nous, parents, </w:t>
      </w:r>
      <w:r w:rsidR="00FE4F87" w:rsidRPr="00103141">
        <w:rPr>
          <w:rFonts w:cs="Calibri"/>
          <w:sz w:val="24"/>
          <w:szCs w:val="24"/>
        </w:rPr>
        <w:t>grands-parents</w:t>
      </w:r>
      <w:r w:rsidRPr="00103141">
        <w:rPr>
          <w:rFonts w:cs="Calibri"/>
          <w:sz w:val="24"/>
          <w:szCs w:val="24"/>
        </w:rPr>
        <w:t xml:space="preserve"> et toute la famille, à accompagner nos enfants dans la maison de Dieu, dans la découverte du Christ et une vie proche de l’Evangile.</w:t>
      </w:r>
    </w:p>
    <w:p w:rsidR="00103141" w:rsidRPr="00103141" w:rsidRDefault="00103141" w:rsidP="00614FA3">
      <w:pPr>
        <w:pStyle w:val="Sansinterligne"/>
        <w:numPr>
          <w:ilvl w:val="0"/>
          <w:numId w:val="20"/>
        </w:numPr>
        <w:spacing w:after="60" w:line="216" w:lineRule="auto"/>
        <w:ind w:left="426"/>
        <w:jc w:val="both"/>
        <w:rPr>
          <w:rFonts w:cs="Calibri"/>
          <w:sz w:val="24"/>
          <w:szCs w:val="24"/>
        </w:rPr>
      </w:pPr>
      <w:r w:rsidRPr="00103141">
        <w:rPr>
          <w:rFonts w:cs="Calibri"/>
          <w:sz w:val="24"/>
          <w:szCs w:val="24"/>
        </w:rPr>
        <w:t>Pour que nos familles restent unies, et que tous les baptisés formant un seul corps dans l’Esprit, vivent dans une même foi et un même amour, nous te prions Seigneur !</w:t>
      </w:r>
    </w:p>
    <w:p w:rsidR="006D5839" w:rsidRPr="00D95D08" w:rsidRDefault="00403425" w:rsidP="00103141">
      <w:pPr>
        <w:pStyle w:val="Titre1"/>
        <w:spacing w:after="60" w:line="216" w:lineRule="auto"/>
        <w:ind w:left="-142"/>
        <w:jc w:val="both"/>
        <w:rPr>
          <w:rFonts w:ascii="Arial" w:hAnsi="Arial" w:cs="Arial"/>
          <w:sz w:val="24"/>
          <w:szCs w:val="20"/>
          <w:highlight w:val="magenta"/>
          <w:u w:val="single"/>
        </w:rPr>
      </w:pPr>
      <w:r>
        <w:rPr>
          <w:rFonts w:ascii="Arial" w:hAnsi="Arial" w:cs="Arial"/>
          <w:sz w:val="24"/>
          <w:szCs w:val="20"/>
          <w:highlight w:val="magenta"/>
          <w:u w:val="single"/>
        </w:rPr>
        <w:t xml:space="preserve">C - </w:t>
      </w:r>
      <w:r w:rsidR="006D5839" w:rsidRPr="00D95D08">
        <w:rPr>
          <w:rFonts w:ascii="Arial" w:hAnsi="Arial" w:cs="Arial"/>
          <w:sz w:val="24"/>
          <w:szCs w:val="20"/>
          <w:highlight w:val="magenta"/>
          <w:u w:val="single"/>
        </w:rPr>
        <w:t xml:space="preserve">Pour </w:t>
      </w:r>
      <w:r>
        <w:rPr>
          <w:rFonts w:ascii="Arial" w:hAnsi="Arial" w:cs="Arial"/>
          <w:sz w:val="24"/>
          <w:szCs w:val="20"/>
          <w:highlight w:val="magenta"/>
          <w:u w:val="single"/>
        </w:rPr>
        <w:t>les enfants du monde</w:t>
      </w:r>
      <w:r w:rsidR="006D5839" w:rsidRPr="00D95D08">
        <w:rPr>
          <w:rFonts w:ascii="Arial" w:hAnsi="Arial" w:cs="Arial"/>
          <w:sz w:val="24"/>
          <w:szCs w:val="20"/>
          <w:highlight w:val="magenta"/>
          <w:u w:val="single"/>
        </w:rPr>
        <w:t xml:space="preserve"> </w:t>
      </w:r>
    </w:p>
    <w:p w:rsidR="00103141" w:rsidRPr="00103141" w:rsidRDefault="00103141" w:rsidP="00103141">
      <w:pPr>
        <w:pStyle w:val="Sansinterligne"/>
        <w:numPr>
          <w:ilvl w:val="0"/>
          <w:numId w:val="15"/>
        </w:numPr>
        <w:autoSpaceDE w:val="0"/>
        <w:autoSpaceDN w:val="0"/>
        <w:adjustRightInd w:val="0"/>
        <w:spacing w:after="60" w:line="216" w:lineRule="auto"/>
        <w:jc w:val="both"/>
        <w:rPr>
          <w:rFonts w:cs="Calibri"/>
          <w:sz w:val="24"/>
          <w:szCs w:val="24"/>
        </w:rPr>
      </w:pPr>
      <w:r w:rsidRPr="00103141">
        <w:rPr>
          <w:rFonts w:cs="Calibri"/>
          <w:sz w:val="24"/>
          <w:szCs w:val="24"/>
        </w:rPr>
        <w:t>Mon Dieu, je te prie pour tous les enfants du monde : donne-leur de garder un cœur humble et pur, ouvert aux autres ; éclaire-les dans les difficultés, protège-les contre les influences mauvaises et guide-les vers la paix et le bonheur.</w:t>
      </w:r>
    </w:p>
    <w:p w:rsidR="00103141" w:rsidRPr="00103141" w:rsidRDefault="00103141" w:rsidP="00103141">
      <w:pPr>
        <w:pStyle w:val="Sansinterligne"/>
        <w:numPr>
          <w:ilvl w:val="0"/>
          <w:numId w:val="15"/>
        </w:numPr>
        <w:autoSpaceDE w:val="0"/>
        <w:autoSpaceDN w:val="0"/>
        <w:adjustRightInd w:val="0"/>
        <w:spacing w:after="60" w:line="216" w:lineRule="auto"/>
        <w:jc w:val="both"/>
        <w:rPr>
          <w:rFonts w:cs="Calibri"/>
          <w:sz w:val="24"/>
          <w:szCs w:val="24"/>
        </w:rPr>
      </w:pPr>
      <w:r w:rsidRPr="00103141">
        <w:rPr>
          <w:rFonts w:cs="Calibri"/>
          <w:sz w:val="24"/>
          <w:szCs w:val="24"/>
        </w:rPr>
        <w:t>Nous te prions Seigneur pour les enfants malades ou handicapés ; qu’ils aient auprès d’eux des personnes qui les aiment et se consacrent à eux ; soutiens tous les parents qui luttent aux côtés d’un enfant malade ou qui portent avec leur enfant son handicap. Qu’il soit leur joie et pas seulement leur fardeau.</w:t>
      </w:r>
    </w:p>
    <w:p w:rsidR="00103141" w:rsidRPr="00103141" w:rsidRDefault="00103141" w:rsidP="00103141">
      <w:pPr>
        <w:pStyle w:val="Sansinterligne"/>
        <w:numPr>
          <w:ilvl w:val="0"/>
          <w:numId w:val="15"/>
        </w:numPr>
        <w:autoSpaceDE w:val="0"/>
        <w:autoSpaceDN w:val="0"/>
        <w:adjustRightInd w:val="0"/>
        <w:spacing w:after="60" w:line="216" w:lineRule="auto"/>
        <w:jc w:val="both"/>
        <w:rPr>
          <w:rFonts w:cs="Calibri"/>
          <w:sz w:val="24"/>
          <w:szCs w:val="24"/>
        </w:rPr>
      </w:pPr>
      <w:r w:rsidRPr="00103141">
        <w:rPr>
          <w:rFonts w:cs="Calibri"/>
          <w:sz w:val="24"/>
          <w:szCs w:val="24"/>
        </w:rPr>
        <w:t>Seigneur, en ce jour de joie, nous te prions pour ceux et celles qui sont dans la peine et dans la souffrance. Viens en aide à tous les hommes et donne-leur la force de rendre notre monde meilleur.</w:t>
      </w:r>
    </w:p>
    <w:p w:rsidR="000B0435" w:rsidRPr="000B0435" w:rsidRDefault="00582B68" w:rsidP="00103141">
      <w:pPr>
        <w:pStyle w:val="Sansinterligne"/>
        <w:numPr>
          <w:ilvl w:val="0"/>
          <w:numId w:val="15"/>
        </w:numPr>
        <w:autoSpaceDE w:val="0"/>
        <w:autoSpaceDN w:val="0"/>
        <w:adjustRightInd w:val="0"/>
        <w:spacing w:after="60" w:line="216" w:lineRule="auto"/>
        <w:jc w:val="both"/>
        <w:rPr>
          <w:rFonts w:ascii="Arial" w:hAnsi="Arial" w:cs="Arial"/>
          <w:sz w:val="20"/>
          <w:szCs w:val="20"/>
        </w:rPr>
      </w:pPr>
      <w:r>
        <w:rPr>
          <w:rFonts w:cs="Calibri"/>
          <w:sz w:val="24"/>
          <w:szCs w:val="24"/>
        </w:rPr>
        <w:t>Prions</w:t>
      </w:r>
      <w:r w:rsidR="00403425" w:rsidRPr="00403425">
        <w:rPr>
          <w:rFonts w:cs="Calibri"/>
          <w:sz w:val="24"/>
          <w:szCs w:val="24"/>
        </w:rPr>
        <w:t xml:space="preserve"> pour tous les enfants du monde, </w:t>
      </w:r>
      <w:r>
        <w:rPr>
          <w:rFonts w:cs="Calibri"/>
          <w:sz w:val="24"/>
          <w:szCs w:val="24"/>
        </w:rPr>
        <w:t>qu’ils gardent</w:t>
      </w:r>
      <w:r w:rsidR="00403425" w:rsidRPr="00403425">
        <w:rPr>
          <w:rFonts w:cs="Calibri"/>
          <w:sz w:val="24"/>
          <w:szCs w:val="24"/>
        </w:rPr>
        <w:t xml:space="preserve"> un coeur humble et ouvert aux autres, </w:t>
      </w:r>
      <w:r>
        <w:rPr>
          <w:rFonts w:cs="Calibri"/>
          <w:sz w:val="24"/>
          <w:szCs w:val="24"/>
        </w:rPr>
        <w:t xml:space="preserve">vigilant </w:t>
      </w:r>
      <w:r w:rsidR="00403425" w:rsidRPr="00403425">
        <w:rPr>
          <w:rFonts w:cs="Calibri"/>
          <w:sz w:val="24"/>
          <w:szCs w:val="24"/>
        </w:rPr>
        <w:t xml:space="preserve">contre les influences mauvaises et </w:t>
      </w:r>
      <w:r>
        <w:rPr>
          <w:rFonts w:cs="Calibri"/>
          <w:sz w:val="24"/>
          <w:szCs w:val="24"/>
        </w:rPr>
        <w:t>assoiffé de</w:t>
      </w:r>
      <w:r w:rsidR="00403425" w:rsidRPr="00403425">
        <w:rPr>
          <w:rFonts w:cs="Calibri"/>
          <w:sz w:val="24"/>
          <w:szCs w:val="24"/>
        </w:rPr>
        <w:t xml:space="preserve"> paix et </w:t>
      </w:r>
      <w:r>
        <w:rPr>
          <w:rFonts w:cs="Calibri"/>
          <w:sz w:val="24"/>
          <w:szCs w:val="24"/>
        </w:rPr>
        <w:t>d</w:t>
      </w:r>
      <w:r w:rsidR="00403425" w:rsidRPr="00403425">
        <w:rPr>
          <w:rFonts w:cs="Calibri"/>
          <w:sz w:val="24"/>
          <w:szCs w:val="24"/>
        </w:rPr>
        <w:t>e bonheur.</w:t>
      </w:r>
      <w:r w:rsidR="000B0435">
        <w:rPr>
          <w:rFonts w:cs="Calibri"/>
          <w:sz w:val="24"/>
          <w:szCs w:val="24"/>
        </w:rPr>
        <w:t xml:space="preserve"> Prions le Seigneur</w:t>
      </w:r>
    </w:p>
    <w:p w:rsidR="006D5839" w:rsidRPr="00D95D08" w:rsidRDefault="00403425" w:rsidP="00103141">
      <w:pPr>
        <w:pStyle w:val="Titre1"/>
        <w:spacing w:after="60" w:line="216" w:lineRule="auto"/>
        <w:ind w:left="-142"/>
        <w:jc w:val="both"/>
        <w:rPr>
          <w:rFonts w:ascii="Arial" w:hAnsi="Arial" w:cs="Arial"/>
          <w:color w:val="FFFFFF"/>
          <w:sz w:val="24"/>
          <w:szCs w:val="20"/>
          <w:highlight w:val="red"/>
          <w:u w:val="single"/>
        </w:rPr>
      </w:pPr>
      <w:r>
        <w:rPr>
          <w:rFonts w:ascii="Arial" w:hAnsi="Arial" w:cs="Arial"/>
          <w:color w:val="FFFFFF"/>
          <w:sz w:val="24"/>
          <w:szCs w:val="20"/>
          <w:highlight w:val="red"/>
          <w:u w:val="single"/>
        </w:rPr>
        <w:t xml:space="preserve">D - </w:t>
      </w:r>
      <w:r w:rsidR="006D5839" w:rsidRPr="00D95D08">
        <w:rPr>
          <w:rFonts w:ascii="Arial" w:hAnsi="Arial" w:cs="Arial"/>
          <w:color w:val="FFFFFF"/>
          <w:sz w:val="24"/>
          <w:szCs w:val="20"/>
          <w:highlight w:val="red"/>
          <w:u w:val="single"/>
        </w:rPr>
        <w:t>Pour l’Eglise à travers le monde ;</w:t>
      </w:r>
    </w:p>
    <w:p w:rsidR="00103141" w:rsidRPr="00103141" w:rsidRDefault="00103141" w:rsidP="00103141">
      <w:pPr>
        <w:pStyle w:val="Sansinterligne"/>
        <w:numPr>
          <w:ilvl w:val="0"/>
          <w:numId w:val="19"/>
        </w:numPr>
        <w:autoSpaceDE w:val="0"/>
        <w:autoSpaceDN w:val="0"/>
        <w:adjustRightInd w:val="0"/>
        <w:spacing w:after="60" w:line="216" w:lineRule="auto"/>
        <w:jc w:val="both"/>
        <w:rPr>
          <w:rFonts w:cs="Calibri"/>
          <w:sz w:val="24"/>
          <w:szCs w:val="24"/>
        </w:rPr>
      </w:pPr>
      <w:r w:rsidRPr="00103141">
        <w:rPr>
          <w:rFonts w:cs="Calibri"/>
          <w:sz w:val="24"/>
          <w:szCs w:val="24"/>
        </w:rPr>
        <w:t>Pour notre communauté, pour tous les chrétiens, hommes, femmes, enfants, qui la composent, que tous ensemble nous nous entraidions à avancer vers Dieu en respectant nos différences ; et pour l’Eglise, qu’elle soit davantage fidèle au message d’amour qu’elle annonce : prions le Seigneur.</w:t>
      </w:r>
    </w:p>
    <w:p w:rsidR="00103141" w:rsidRPr="00103141" w:rsidRDefault="00103141" w:rsidP="00103141">
      <w:pPr>
        <w:pStyle w:val="Sansinterligne"/>
        <w:numPr>
          <w:ilvl w:val="0"/>
          <w:numId w:val="19"/>
        </w:numPr>
        <w:autoSpaceDE w:val="0"/>
        <w:autoSpaceDN w:val="0"/>
        <w:adjustRightInd w:val="0"/>
        <w:spacing w:after="60" w:line="216" w:lineRule="auto"/>
        <w:jc w:val="both"/>
        <w:rPr>
          <w:rFonts w:cs="Calibri"/>
          <w:sz w:val="24"/>
          <w:szCs w:val="24"/>
        </w:rPr>
      </w:pPr>
      <w:r w:rsidRPr="00103141">
        <w:rPr>
          <w:rFonts w:cs="Calibri"/>
          <w:sz w:val="24"/>
          <w:szCs w:val="24"/>
        </w:rPr>
        <w:t>Fais-nous prendre chaque jour plus conscience Seigneur que la grâce reçue lors de notre baptême nous travaille dans le sens de notre humanité, pour que nous soyons toujours davantage des frères et sœurs en Jésus Christ.</w:t>
      </w:r>
    </w:p>
    <w:p w:rsidR="00103141" w:rsidRPr="00103141" w:rsidRDefault="00103141" w:rsidP="00103141">
      <w:pPr>
        <w:pStyle w:val="Sansinterligne"/>
        <w:numPr>
          <w:ilvl w:val="0"/>
          <w:numId w:val="19"/>
        </w:numPr>
        <w:autoSpaceDE w:val="0"/>
        <w:autoSpaceDN w:val="0"/>
        <w:adjustRightInd w:val="0"/>
        <w:spacing w:after="60" w:line="216" w:lineRule="auto"/>
        <w:jc w:val="both"/>
        <w:rPr>
          <w:rFonts w:cs="Calibri"/>
          <w:sz w:val="24"/>
          <w:szCs w:val="24"/>
        </w:rPr>
      </w:pPr>
      <w:r w:rsidRPr="00103141">
        <w:rPr>
          <w:rFonts w:cs="Calibri"/>
          <w:sz w:val="24"/>
          <w:szCs w:val="24"/>
        </w:rPr>
        <w:t>Afin que les chrétiens expriment par leur manière de vivre leur attachement à la croix du Christ dont ils ont été marqués au jour de leur baptême, nous te prions Seigneur.</w:t>
      </w:r>
    </w:p>
    <w:p w:rsidR="00103141" w:rsidRPr="00103141" w:rsidRDefault="00103141" w:rsidP="00103141">
      <w:pPr>
        <w:pStyle w:val="Sansinterligne"/>
        <w:numPr>
          <w:ilvl w:val="0"/>
          <w:numId w:val="19"/>
        </w:numPr>
        <w:autoSpaceDE w:val="0"/>
        <w:autoSpaceDN w:val="0"/>
        <w:adjustRightInd w:val="0"/>
        <w:spacing w:line="216" w:lineRule="auto"/>
        <w:jc w:val="both"/>
        <w:rPr>
          <w:rFonts w:cs="Calibri"/>
          <w:sz w:val="24"/>
          <w:szCs w:val="24"/>
        </w:rPr>
      </w:pPr>
      <w:r w:rsidRPr="00103141">
        <w:rPr>
          <w:rFonts w:cs="Calibri"/>
          <w:sz w:val="24"/>
          <w:szCs w:val="24"/>
        </w:rPr>
        <w:t>Pour que tous les disciples du Christ, unis dans l’Eglise, témoignent davantage de l’amour de Dieu dans le monde, et de la nouveauté de vie qu’apporte l’Evangile comme engagement humain et construction du Royaume, nous te prions Seigneur.</w:t>
      </w:r>
    </w:p>
    <w:p w:rsidR="00B86211" w:rsidRDefault="00B86211" w:rsidP="000B0435">
      <w:pPr>
        <w:autoSpaceDE w:val="0"/>
        <w:autoSpaceDN w:val="0"/>
        <w:adjustRightInd w:val="0"/>
        <w:jc w:val="center"/>
        <w:rPr>
          <w:rFonts w:ascii="Arial" w:hAnsi="Arial" w:cs="Arial"/>
          <w:b/>
          <w:szCs w:val="20"/>
        </w:rPr>
      </w:pPr>
      <w:proofErr w:type="spellStart"/>
      <w:r w:rsidRPr="00B86211">
        <w:rPr>
          <w:rFonts w:ascii="Arial" w:hAnsi="Arial" w:cs="Arial"/>
          <w:b/>
          <w:szCs w:val="20"/>
        </w:rPr>
        <w:t>Irakurgaiak</w:t>
      </w:r>
      <w:proofErr w:type="spellEnd"/>
      <w:r w:rsidRPr="00B86211">
        <w:rPr>
          <w:rFonts w:ascii="Arial" w:hAnsi="Arial" w:cs="Arial"/>
          <w:b/>
          <w:szCs w:val="20"/>
        </w:rPr>
        <w:t xml:space="preserve"> </w:t>
      </w:r>
      <w:proofErr w:type="spellStart"/>
      <w:r w:rsidRPr="00B86211">
        <w:rPr>
          <w:rFonts w:ascii="Arial" w:hAnsi="Arial" w:cs="Arial"/>
          <w:b/>
          <w:szCs w:val="20"/>
        </w:rPr>
        <w:t>eta</w:t>
      </w:r>
      <w:proofErr w:type="spellEnd"/>
      <w:r w:rsidRPr="00B86211">
        <w:rPr>
          <w:rFonts w:ascii="Arial" w:hAnsi="Arial" w:cs="Arial"/>
          <w:b/>
          <w:szCs w:val="20"/>
        </w:rPr>
        <w:t xml:space="preserve"> </w:t>
      </w:r>
      <w:proofErr w:type="spellStart"/>
      <w:r w:rsidRPr="00B86211">
        <w:rPr>
          <w:rFonts w:ascii="Arial" w:hAnsi="Arial" w:cs="Arial"/>
          <w:b/>
          <w:szCs w:val="20"/>
        </w:rPr>
        <w:t>otoitzak</w:t>
      </w:r>
      <w:proofErr w:type="spellEnd"/>
      <w:r w:rsidRPr="00B86211">
        <w:rPr>
          <w:rFonts w:ascii="Arial" w:hAnsi="Arial" w:cs="Arial"/>
          <w:b/>
          <w:szCs w:val="20"/>
        </w:rPr>
        <w:t xml:space="preserve"> </w:t>
      </w:r>
      <w:proofErr w:type="spellStart"/>
      <w:r w:rsidRPr="00B86211">
        <w:rPr>
          <w:rFonts w:ascii="Arial" w:hAnsi="Arial" w:cs="Arial"/>
          <w:b/>
          <w:szCs w:val="20"/>
        </w:rPr>
        <w:t>egin</w:t>
      </w:r>
      <w:proofErr w:type="spellEnd"/>
      <w:r w:rsidRPr="00B86211">
        <w:rPr>
          <w:rFonts w:ascii="Arial" w:hAnsi="Arial" w:cs="Arial"/>
          <w:b/>
          <w:szCs w:val="20"/>
        </w:rPr>
        <w:t xml:space="preserve"> </w:t>
      </w:r>
      <w:proofErr w:type="spellStart"/>
      <w:r w:rsidRPr="00B86211">
        <w:rPr>
          <w:rFonts w:ascii="Arial" w:hAnsi="Arial" w:cs="Arial"/>
          <w:b/>
          <w:szCs w:val="20"/>
        </w:rPr>
        <w:t>ditazke</w:t>
      </w:r>
      <w:proofErr w:type="spellEnd"/>
      <w:r w:rsidRPr="00B86211">
        <w:rPr>
          <w:rFonts w:ascii="Arial" w:hAnsi="Arial" w:cs="Arial"/>
          <w:b/>
          <w:szCs w:val="20"/>
        </w:rPr>
        <w:t xml:space="preserve"> </w:t>
      </w:r>
      <w:proofErr w:type="spellStart"/>
      <w:r w:rsidRPr="00B86211">
        <w:rPr>
          <w:rFonts w:ascii="Arial" w:hAnsi="Arial" w:cs="Arial"/>
          <w:b/>
          <w:szCs w:val="20"/>
        </w:rPr>
        <w:t>ere</w:t>
      </w:r>
      <w:proofErr w:type="spellEnd"/>
      <w:r w:rsidRPr="00B86211">
        <w:rPr>
          <w:rFonts w:ascii="Arial" w:hAnsi="Arial" w:cs="Arial"/>
          <w:b/>
          <w:szCs w:val="20"/>
        </w:rPr>
        <w:t xml:space="preserve"> EUSKARAZ :</w:t>
      </w:r>
    </w:p>
    <w:p w:rsidR="00B86211" w:rsidRDefault="00B86211" w:rsidP="000B0435">
      <w:pPr>
        <w:autoSpaceDE w:val="0"/>
        <w:autoSpaceDN w:val="0"/>
        <w:adjustRightInd w:val="0"/>
        <w:jc w:val="center"/>
        <w:rPr>
          <w:rFonts w:ascii="Arial" w:hAnsi="Arial" w:cs="Arial"/>
          <w:b/>
          <w:szCs w:val="20"/>
        </w:rPr>
      </w:pPr>
      <w:proofErr w:type="spellStart"/>
      <w:proofErr w:type="gramStart"/>
      <w:r w:rsidRPr="00B86211">
        <w:rPr>
          <w:rFonts w:ascii="Arial" w:hAnsi="Arial" w:cs="Arial"/>
          <w:b/>
          <w:szCs w:val="20"/>
        </w:rPr>
        <w:t>aipa</w:t>
      </w:r>
      <w:proofErr w:type="spellEnd"/>
      <w:proofErr w:type="gramEnd"/>
      <w:r w:rsidRPr="00B86211">
        <w:rPr>
          <w:rFonts w:ascii="Arial" w:hAnsi="Arial" w:cs="Arial"/>
          <w:b/>
          <w:szCs w:val="20"/>
        </w:rPr>
        <w:t xml:space="preserve"> </w:t>
      </w:r>
      <w:proofErr w:type="spellStart"/>
      <w:r w:rsidRPr="00B86211">
        <w:rPr>
          <w:rFonts w:ascii="Arial" w:hAnsi="Arial" w:cs="Arial"/>
          <w:b/>
          <w:szCs w:val="20"/>
        </w:rPr>
        <w:t>zazue</w:t>
      </w:r>
      <w:proofErr w:type="spellEnd"/>
      <w:r w:rsidRPr="00B86211">
        <w:rPr>
          <w:rFonts w:ascii="Arial" w:hAnsi="Arial" w:cs="Arial"/>
          <w:b/>
          <w:szCs w:val="20"/>
        </w:rPr>
        <w:t xml:space="preserve"> </w:t>
      </w:r>
      <w:proofErr w:type="spellStart"/>
      <w:r w:rsidRPr="00B86211">
        <w:rPr>
          <w:rFonts w:ascii="Arial" w:hAnsi="Arial" w:cs="Arial"/>
          <w:b/>
          <w:szCs w:val="20"/>
        </w:rPr>
        <w:t>apezarekin</w:t>
      </w:r>
      <w:proofErr w:type="spellEnd"/>
      <w:r w:rsidRPr="00B86211">
        <w:rPr>
          <w:rFonts w:ascii="Arial" w:hAnsi="Arial" w:cs="Arial"/>
          <w:b/>
          <w:szCs w:val="20"/>
        </w:rPr>
        <w:t>,</w:t>
      </w:r>
    </w:p>
    <w:p w:rsidR="009E3057" w:rsidRDefault="00B86211" w:rsidP="000B0435">
      <w:pPr>
        <w:autoSpaceDE w:val="0"/>
        <w:autoSpaceDN w:val="0"/>
        <w:adjustRightInd w:val="0"/>
        <w:jc w:val="center"/>
        <w:rPr>
          <w:rFonts w:ascii="Arial" w:hAnsi="Arial" w:cs="Arial"/>
          <w:sz w:val="20"/>
          <w:szCs w:val="20"/>
        </w:rPr>
      </w:pPr>
      <w:proofErr w:type="gramStart"/>
      <w:r w:rsidRPr="00B86211">
        <w:rPr>
          <w:rFonts w:ascii="Arial" w:hAnsi="Arial" w:cs="Arial"/>
          <w:b/>
          <w:szCs w:val="20"/>
        </w:rPr>
        <w:t>eta</w:t>
      </w:r>
      <w:proofErr w:type="gramEnd"/>
      <w:r w:rsidRPr="00B86211">
        <w:rPr>
          <w:rFonts w:ascii="Arial" w:hAnsi="Arial" w:cs="Arial"/>
          <w:b/>
          <w:szCs w:val="20"/>
        </w:rPr>
        <w:t xml:space="preserve"> </w:t>
      </w:r>
      <w:proofErr w:type="spellStart"/>
      <w:r w:rsidRPr="00B86211">
        <w:rPr>
          <w:rFonts w:ascii="Arial" w:hAnsi="Arial" w:cs="Arial"/>
          <w:b/>
          <w:szCs w:val="20"/>
        </w:rPr>
        <w:t>zuekin</w:t>
      </w:r>
      <w:proofErr w:type="spellEnd"/>
      <w:r w:rsidRPr="00B86211">
        <w:rPr>
          <w:rFonts w:ascii="Arial" w:hAnsi="Arial" w:cs="Arial"/>
          <w:b/>
          <w:szCs w:val="20"/>
        </w:rPr>
        <w:t xml:space="preserve"> </w:t>
      </w:r>
      <w:proofErr w:type="spellStart"/>
      <w:r w:rsidRPr="00B86211">
        <w:rPr>
          <w:rFonts w:ascii="Arial" w:hAnsi="Arial" w:cs="Arial"/>
          <w:b/>
          <w:szCs w:val="20"/>
        </w:rPr>
        <w:t>bataioa</w:t>
      </w:r>
      <w:proofErr w:type="spellEnd"/>
      <w:r w:rsidRPr="00B86211">
        <w:rPr>
          <w:rFonts w:ascii="Arial" w:hAnsi="Arial" w:cs="Arial"/>
          <w:b/>
          <w:szCs w:val="20"/>
        </w:rPr>
        <w:t xml:space="preserve"> </w:t>
      </w:r>
      <w:proofErr w:type="spellStart"/>
      <w:r w:rsidRPr="00B86211">
        <w:rPr>
          <w:rFonts w:ascii="Arial" w:hAnsi="Arial" w:cs="Arial"/>
          <w:b/>
          <w:szCs w:val="20"/>
        </w:rPr>
        <w:t>ospatzen</w:t>
      </w:r>
      <w:proofErr w:type="spellEnd"/>
      <w:r w:rsidRPr="00B86211">
        <w:rPr>
          <w:rFonts w:ascii="Arial" w:hAnsi="Arial" w:cs="Arial"/>
          <w:b/>
          <w:szCs w:val="20"/>
        </w:rPr>
        <w:t xml:space="preserve"> </w:t>
      </w:r>
      <w:proofErr w:type="spellStart"/>
      <w:r w:rsidRPr="00B86211">
        <w:rPr>
          <w:rFonts w:ascii="Arial" w:hAnsi="Arial" w:cs="Arial"/>
          <w:b/>
          <w:szCs w:val="20"/>
        </w:rPr>
        <w:t>duten</w:t>
      </w:r>
      <w:proofErr w:type="spellEnd"/>
      <w:r w:rsidRPr="00B86211">
        <w:rPr>
          <w:rFonts w:ascii="Arial" w:hAnsi="Arial" w:cs="Arial"/>
          <w:b/>
          <w:szCs w:val="20"/>
        </w:rPr>
        <w:t xml:space="preserve"> </w:t>
      </w:r>
      <w:proofErr w:type="spellStart"/>
      <w:r w:rsidRPr="00B86211">
        <w:rPr>
          <w:rFonts w:ascii="Arial" w:hAnsi="Arial" w:cs="Arial"/>
          <w:b/>
          <w:szCs w:val="20"/>
        </w:rPr>
        <w:t>familiekin</w:t>
      </w:r>
      <w:proofErr w:type="spellEnd"/>
      <w:r w:rsidRPr="00B86211">
        <w:rPr>
          <w:rFonts w:ascii="Arial" w:hAnsi="Arial" w:cs="Arial"/>
          <w:b/>
          <w:szCs w:val="20"/>
        </w:rPr>
        <w:t>.</w:t>
      </w:r>
    </w:p>
    <w:p w:rsidR="00606A53" w:rsidRPr="00576BC6" w:rsidRDefault="00BE0840" w:rsidP="00BE0840">
      <w:pPr>
        <w:ind w:right="-426"/>
        <w:rPr>
          <w:rFonts w:ascii="Arial" w:hAnsi="Arial" w:cs="Arial"/>
          <w:color w:val="000000"/>
          <w:sz w:val="20"/>
          <w:szCs w:val="20"/>
          <w:lang w:val="en-US"/>
        </w:rPr>
      </w:pPr>
      <w:r w:rsidRPr="00576BC6">
        <w:rPr>
          <w:rFonts w:ascii="Arial" w:hAnsi="Arial" w:cs="Arial"/>
          <w:color w:val="000000"/>
          <w:sz w:val="20"/>
          <w:szCs w:val="20"/>
          <w:lang w:val="en-US"/>
        </w:rPr>
        <w:t xml:space="preserve"> </w:t>
      </w:r>
    </w:p>
    <w:sectPr w:rsidR="00606A53" w:rsidRPr="00576BC6" w:rsidSect="00582B68">
      <w:pgSz w:w="11906" w:h="16838"/>
      <w:pgMar w:top="426"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0D01"/>
    <w:multiLevelType w:val="hybridMultilevel"/>
    <w:tmpl w:val="330262FC"/>
    <w:lvl w:ilvl="0" w:tplc="040C000B">
      <w:start w:val="1"/>
      <w:numFmt w:val="bullet"/>
      <w:lvlText w:val=""/>
      <w:lvlJc w:val="left"/>
      <w:pPr>
        <w:tabs>
          <w:tab w:val="num" w:pos="3555"/>
        </w:tabs>
        <w:ind w:left="3555" w:hanging="360"/>
      </w:pPr>
      <w:rPr>
        <w:rFonts w:ascii="Wingdings" w:hAnsi="Wingdings" w:hint="default"/>
      </w:rPr>
    </w:lvl>
    <w:lvl w:ilvl="1" w:tplc="040C000F">
      <w:start w:val="1"/>
      <w:numFmt w:val="decimal"/>
      <w:lvlText w:val="%2."/>
      <w:lvlJc w:val="left"/>
      <w:pPr>
        <w:tabs>
          <w:tab w:val="num" w:pos="4275"/>
        </w:tabs>
        <w:ind w:left="4275" w:hanging="360"/>
      </w:pPr>
    </w:lvl>
    <w:lvl w:ilvl="2" w:tplc="040C0005" w:tentative="1">
      <w:start w:val="1"/>
      <w:numFmt w:val="bullet"/>
      <w:lvlText w:val=""/>
      <w:lvlJc w:val="left"/>
      <w:pPr>
        <w:tabs>
          <w:tab w:val="num" w:pos="4995"/>
        </w:tabs>
        <w:ind w:left="4995" w:hanging="360"/>
      </w:pPr>
      <w:rPr>
        <w:rFonts w:ascii="Wingdings" w:hAnsi="Wingdings" w:hint="default"/>
      </w:rPr>
    </w:lvl>
    <w:lvl w:ilvl="3" w:tplc="040C0001" w:tentative="1">
      <w:start w:val="1"/>
      <w:numFmt w:val="bullet"/>
      <w:lvlText w:val=""/>
      <w:lvlJc w:val="left"/>
      <w:pPr>
        <w:tabs>
          <w:tab w:val="num" w:pos="5715"/>
        </w:tabs>
        <w:ind w:left="5715" w:hanging="360"/>
      </w:pPr>
      <w:rPr>
        <w:rFonts w:ascii="Symbol" w:hAnsi="Symbol" w:hint="default"/>
      </w:rPr>
    </w:lvl>
    <w:lvl w:ilvl="4" w:tplc="040C0003" w:tentative="1">
      <w:start w:val="1"/>
      <w:numFmt w:val="bullet"/>
      <w:lvlText w:val="o"/>
      <w:lvlJc w:val="left"/>
      <w:pPr>
        <w:tabs>
          <w:tab w:val="num" w:pos="6435"/>
        </w:tabs>
        <w:ind w:left="6435" w:hanging="360"/>
      </w:pPr>
      <w:rPr>
        <w:rFonts w:ascii="Courier New" w:hAnsi="Courier New" w:hint="default"/>
      </w:rPr>
    </w:lvl>
    <w:lvl w:ilvl="5" w:tplc="040C0005" w:tentative="1">
      <w:start w:val="1"/>
      <w:numFmt w:val="bullet"/>
      <w:lvlText w:val=""/>
      <w:lvlJc w:val="left"/>
      <w:pPr>
        <w:tabs>
          <w:tab w:val="num" w:pos="7155"/>
        </w:tabs>
        <w:ind w:left="7155" w:hanging="360"/>
      </w:pPr>
      <w:rPr>
        <w:rFonts w:ascii="Wingdings" w:hAnsi="Wingdings" w:hint="default"/>
      </w:rPr>
    </w:lvl>
    <w:lvl w:ilvl="6" w:tplc="040C0001" w:tentative="1">
      <w:start w:val="1"/>
      <w:numFmt w:val="bullet"/>
      <w:lvlText w:val=""/>
      <w:lvlJc w:val="left"/>
      <w:pPr>
        <w:tabs>
          <w:tab w:val="num" w:pos="7875"/>
        </w:tabs>
        <w:ind w:left="7875" w:hanging="360"/>
      </w:pPr>
      <w:rPr>
        <w:rFonts w:ascii="Symbol" w:hAnsi="Symbol" w:hint="default"/>
      </w:rPr>
    </w:lvl>
    <w:lvl w:ilvl="7" w:tplc="040C0003" w:tentative="1">
      <w:start w:val="1"/>
      <w:numFmt w:val="bullet"/>
      <w:lvlText w:val="o"/>
      <w:lvlJc w:val="left"/>
      <w:pPr>
        <w:tabs>
          <w:tab w:val="num" w:pos="8595"/>
        </w:tabs>
        <w:ind w:left="8595" w:hanging="360"/>
      </w:pPr>
      <w:rPr>
        <w:rFonts w:ascii="Courier New" w:hAnsi="Courier New" w:hint="default"/>
      </w:rPr>
    </w:lvl>
    <w:lvl w:ilvl="8" w:tplc="040C0005" w:tentative="1">
      <w:start w:val="1"/>
      <w:numFmt w:val="bullet"/>
      <w:lvlText w:val=""/>
      <w:lvlJc w:val="left"/>
      <w:pPr>
        <w:tabs>
          <w:tab w:val="num" w:pos="9315"/>
        </w:tabs>
        <w:ind w:left="9315" w:hanging="360"/>
      </w:pPr>
      <w:rPr>
        <w:rFonts w:ascii="Wingdings" w:hAnsi="Wingdings" w:hint="default"/>
      </w:rPr>
    </w:lvl>
  </w:abstractNum>
  <w:abstractNum w:abstractNumId="1">
    <w:nsid w:val="04252CF6"/>
    <w:multiLevelType w:val="hybridMultilevel"/>
    <w:tmpl w:val="F2DC93F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221D57"/>
    <w:multiLevelType w:val="hybridMultilevel"/>
    <w:tmpl w:val="8398DD64"/>
    <w:lvl w:ilvl="0" w:tplc="21E6F0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C75013"/>
    <w:multiLevelType w:val="hybridMultilevel"/>
    <w:tmpl w:val="54E42E3E"/>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7000B71"/>
    <w:multiLevelType w:val="hybridMultilevel"/>
    <w:tmpl w:val="65001CCC"/>
    <w:lvl w:ilvl="0" w:tplc="CF08F9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9587E95"/>
    <w:multiLevelType w:val="multilevel"/>
    <w:tmpl w:val="3CD084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B8561AE"/>
    <w:multiLevelType w:val="hybridMultilevel"/>
    <w:tmpl w:val="3C6A21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D784D22"/>
    <w:multiLevelType w:val="hybridMultilevel"/>
    <w:tmpl w:val="C88418BC"/>
    <w:lvl w:ilvl="0" w:tplc="040C000F">
      <w:start w:val="1"/>
      <w:numFmt w:val="decimal"/>
      <w:lvlText w:val="%1."/>
      <w:lvlJc w:val="left"/>
      <w:pPr>
        <w:ind w:left="720" w:hanging="360"/>
      </w:pPr>
    </w:lvl>
    <w:lvl w:ilvl="1" w:tplc="355EE69E">
      <w:numFmt w:val="bullet"/>
      <w:lvlText w:val="-"/>
      <w:lvlJc w:val="left"/>
      <w:pPr>
        <w:ind w:left="1440" w:hanging="360"/>
      </w:pPr>
      <w:rPr>
        <w:rFonts w:ascii="Arial" w:eastAsia="Times New Roman" w:hAnsi="Arial" w:cs="Arial" w:hint="default"/>
      </w:rPr>
    </w:lvl>
    <w:lvl w:ilvl="2" w:tplc="68DC3FDE">
      <w:numFmt w:val="bullet"/>
      <w:lvlText w:val="·"/>
      <w:lvlJc w:val="left"/>
      <w:pPr>
        <w:ind w:left="2340" w:hanging="360"/>
      </w:pPr>
      <w:rPr>
        <w:rFonts w:ascii="Arial" w:eastAsia="Times New Roman" w:hAnsi="Arial" w:cs="Arial"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55618F3"/>
    <w:multiLevelType w:val="hybridMultilevel"/>
    <w:tmpl w:val="ABD20FF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7A36321"/>
    <w:multiLevelType w:val="hybridMultilevel"/>
    <w:tmpl w:val="83D2A21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3D3609E"/>
    <w:multiLevelType w:val="hybridMultilevel"/>
    <w:tmpl w:val="8D906C3C"/>
    <w:lvl w:ilvl="0" w:tplc="040C000F">
      <w:start w:val="1"/>
      <w:numFmt w:val="decimal"/>
      <w:lvlText w:val="%1."/>
      <w:lvlJc w:val="left"/>
      <w:pPr>
        <w:ind w:left="1211" w:hanging="360"/>
      </w:p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1">
    <w:nsid w:val="37A15FEB"/>
    <w:multiLevelType w:val="hybridMultilevel"/>
    <w:tmpl w:val="1836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E707F05"/>
    <w:multiLevelType w:val="hybridMultilevel"/>
    <w:tmpl w:val="7B76E1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C65368"/>
    <w:multiLevelType w:val="hybridMultilevel"/>
    <w:tmpl w:val="EB6E63F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1600CD0"/>
    <w:multiLevelType w:val="multilevel"/>
    <w:tmpl w:val="7790332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461663F"/>
    <w:multiLevelType w:val="hybridMultilevel"/>
    <w:tmpl w:val="A4A85BF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AE24AE2"/>
    <w:multiLevelType w:val="hybridMultilevel"/>
    <w:tmpl w:val="F2DC93F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95D5C02"/>
    <w:multiLevelType w:val="multilevel"/>
    <w:tmpl w:val="7790332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3682BA9"/>
    <w:multiLevelType w:val="hybridMultilevel"/>
    <w:tmpl w:val="44E8FB38"/>
    <w:lvl w:ilvl="0" w:tplc="416A063E">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7863302"/>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2"/>
  </w:num>
  <w:num w:numId="3">
    <w:abstractNumId w:val="13"/>
  </w:num>
  <w:num w:numId="4">
    <w:abstractNumId w:val="15"/>
  </w:num>
  <w:num w:numId="5">
    <w:abstractNumId w:val="3"/>
  </w:num>
  <w:num w:numId="6">
    <w:abstractNumId w:val="19"/>
  </w:num>
  <w:num w:numId="7">
    <w:abstractNumId w:val="16"/>
  </w:num>
  <w:num w:numId="8">
    <w:abstractNumId w:val="8"/>
  </w:num>
  <w:num w:numId="9">
    <w:abstractNumId w:val="9"/>
  </w:num>
  <w:num w:numId="10">
    <w:abstractNumId w:val="11"/>
  </w:num>
  <w:num w:numId="11">
    <w:abstractNumId w:val="0"/>
  </w:num>
  <w:num w:numId="12">
    <w:abstractNumId w:val="1"/>
  </w:num>
  <w:num w:numId="13">
    <w:abstractNumId w:val="10"/>
  </w:num>
  <w:num w:numId="14">
    <w:abstractNumId w:val="6"/>
  </w:num>
  <w:num w:numId="15">
    <w:abstractNumId w:val="14"/>
  </w:num>
  <w:num w:numId="16">
    <w:abstractNumId w:val="17"/>
  </w:num>
  <w:num w:numId="17">
    <w:abstractNumId w:val="18"/>
  </w:num>
  <w:num w:numId="18">
    <w:abstractNumId w:val="2"/>
  </w:num>
  <w:num w:numId="19">
    <w:abstractNumId w:val="5"/>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5724"/>
  <w:defaultTabStop w:val="708"/>
  <w:hyphenationZone w:val="425"/>
  <w:characterSpacingControl w:val="doNotCompress"/>
  <w:compat/>
  <w:rsids>
    <w:rsidRoot w:val="006D5839"/>
    <w:rsid w:val="00036866"/>
    <w:rsid w:val="000B0435"/>
    <w:rsid w:val="00103141"/>
    <w:rsid w:val="001429D5"/>
    <w:rsid w:val="00182B03"/>
    <w:rsid w:val="001B092D"/>
    <w:rsid w:val="001C3F82"/>
    <w:rsid w:val="00267A1E"/>
    <w:rsid w:val="002B5C52"/>
    <w:rsid w:val="00343902"/>
    <w:rsid w:val="00403425"/>
    <w:rsid w:val="0054634B"/>
    <w:rsid w:val="00576BC6"/>
    <w:rsid w:val="00582B68"/>
    <w:rsid w:val="0060536A"/>
    <w:rsid w:val="00606A53"/>
    <w:rsid w:val="00612759"/>
    <w:rsid w:val="00614FA3"/>
    <w:rsid w:val="006D5839"/>
    <w:rsid w:val="00790E0E"/>
    <w:rsid w:val="007C3CC6"/>
    <w:rsid w:val="008814A8"/>
    <w:rsid w:val="008D1F9F"/>
    <w:rsid w:val="009E3057"/>
    <w:rsid w:val="00A91DF4"/>
    <w:rsid w:val="00B51C51"/>
    <w:rsid w:val="00B86211"/>
    <w:rsid w:val="00BE0840"/>
    <w:rsid w:val="00C4330F"/>
    <w:rsid w:val="00C84579"/>
    <w:rsid w:val="00D70B40"/>
    <w:rsid w:val="00D95D08"/>
    <w:rsid w:val="00EC5272"/>
    <w:rsid w:val="00F751E8"/>
    <w:rsid w:val="00FE4F87"/>
    <w:rsid w:val="00FF71E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0c"/>
      <o:colormenu v:ext="edit" fillcolor="none [1303]" strokecolor="#c0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839"/>
    <w:rPr>
      <w:rFonts w:ascii="Times New Roman" w:eastAsia="Times New Roman" w:hAnsi="Times New Roman"/>
      <w:sz w:val="24"/>
      <w:szCs w:val="24"/>
    </w:rPr>
  </w:style>
  <w:style w:type="paragraph" w:styleId="Titre1">
    <w:name w:val="heading 1"/>
    <w:basedOn w:val="Normal"/>
    <w:next w:val="Normal"/>
    <w:link w:val="Titre1Car"/>
    <w:qFormat/>
    <w:rsid w:val="006D5839"/>
    <w:pPr>
      <w:keepNext/>
      <w:autoSpaceDE w:val="0"/>
      <w:autoSpaceDN w:val="0"/>
      <w:adjustRightInd w:val="0"/>
      <w:outlineLvl w:val="0"/>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429D5"/>
    <w:rPr>
      <w:sz w:val="22"/>
      <w:szCs w:val="22"/>
      <w:lang w:eastAsia="en-US"/>
    </w:rPr>
  </w:style>
  <w:style w:type="character" w:customStyle="1" w:styleId="Titre1Car">
    <w:name w:val="Titre 1 Car"/>
    <w:basedOn w:val="Policepardfaut"/>
    <w:link w:val="Titre1"/>
    <w:rsid w:val="006D5839"/>
    <w:rPr>
      <w:rFonts w:ascii="Times New Roman" w:eastAsia="Times New Roman" w:hAnsi="Times New Roman" w:cs="Times New Roman"/>
      <w:b/>
      <w:bCs/>
      <w:sz w:val="20"/>
      <w:szCs w:val="24"/>
      <w:lang w:eastAsia="fr-FR"/>
    </w:rPr>
  </w:style>
  <w:style w:type="paragraph" w:styleId="Textedebulles">
    <w:name w:val="Balloon Text"/>
    <w:basedOn w:val="Normal"/>
    <w:link w:val="TextedebullesCar"/>
    <w:uiPriority w:val="99"/>
    <w:semiHidden/>
    <w:unhideWhenUsed/>
    <w:rsid w:val="0060536A"/>
    <w:rPr>
      <w:rFonts w:ascii="Tahoma" w:hAnsi="Tahoma" w:cs="Tahoma"/>
      <w:sz w:val="16"/>
      <w:szCs w:val="16"/>
    </w:rPr>
  </w:style>
  <w:style w:type="character" w:customStyle="1" w:styleId="TextedebullesCar">
    <w:name w:val="Texte de bulles Car"/>
    <w:basedOn w:val="Policepardfaut"/>
    <w:link w:val="Textedebulles"/>
    <w:uiPriority w:val="99"/>
    <w:semiHidden/>
    <w:rsid w:val="0060536A"/>
    <w:rPr>
      <w:rFonts w:ascii="Tahoma" w:eastAsia="Times New Roman" w:hAnsi="Tahoma" w:cs="Tahoma"/>
      <w:sz w:val="16"/>
      <w:szCs w:val="16"/>
    </w:rPr>
  </w:style>
  <w:style w:type="paragraph" w:styleId="NormalWeb">
    <w:name w:val="Normal (Web)"/>
    <w:basedOn w:val="Normal"/>
    <w:uiPriority w:val="99"/>
    <w:unhideWhenUsed/>
    <w:rsid w:val="002B5C52"/>
    <w:pPr>
      <w:spacing w:before="100" w:beforeAutospacing="1" w:after="100" w:afterAutospacing="1"/>
    </w:pPr>
  </w:style>
  <w:style w:type="character" w:styleId="Accentuation">
    <w:name w:val="Emphasis"/>
    <w:basedOn w:val="Policepardfaut"/>
    <w:uiPriority w:val="20"/>
    <w:qFormat/>
    <w:rsid w:val="00103141"/>
    <w:rPr>
      <w:i/>
      <w:iCs/>
    </w:rPr>
  </w:style>
  <w:style w:type="character" w:styleId="Lienhypertexte">
    <w:name w:val="Hyperlink"/>
    <w:basedOn w:val="Policepardfaut"/>
    <w:uiPriority w:val="99"/>
    <w:unhideWhenUsed/>
    <w:rsid w:val="00F751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646</Words>
  <Characters>3556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4194</CharactersWithSpaces>
  <SharedDoc>false</SharedDoc>
  <HLinks>
    <vt:vector size="18" baseType="variant">
      <vt:variant>
        <vt:i4>6684684</vt:i4>
      </vt:variant>
      <vt:variant>
        <vt:i4>7</vt:i4>
      </vt:variant>
      <vt:variant>
        <vt:i4>0</vt:i4>
      </vt:variant>
      <vt:variant>
        <vt:i4>5</vt:i4>
      </vt:variant>
      <vt:variant>
        <vt:lpwstr>mailto:ustaritz.paroisse@orange.fr</vt:lpwstr>
      </vt:variant>
      <vt:variant>
        <vt:lpwstr/>
      </vt:variant>
      <vt:variant>
        <vt:i4>3932263</vt:i4>
      </vt:variant>
      <vt:variant>
        <vt:i4>4</vt:i4>
      </vt:variant>
      <vt:variant>
        <vt:i4>0</vt:i4>
      </vt:variant>
      <vt:variant>
        <vt:i4>5</vt:i4>
      </vt:variant>
      <vt:variant>
        <vt:lpwstr>http://www.paroisse-salbatore.ustaritz.org/</vt:lpwstr>
      </vt:variant>
      <vt:variant>
        <vt:lpwstr/>
      </vt:variant>
      <vt:variant>
        <vt:i4>2359417</vt:i4>
      </vt:variant>
      <vt:variant>
        <vt:i4>0</vt:i4>
      </vt:variant>
      <vt:variant>
        <vt:i4>0</vt:i4>
      </vt:variant>
      <vt:variant>
        <vt:i4>5</vt:i4>
      </vt:variant>
      <vt:variant>
        <vt:lpwstr>http://www.paroisse-errobikosalbatore-ustaritz.org/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BARNETCHE</dc:creator>
  <cp:lastModifiedBy>Utilisateur</cp:lastModifiedBy>
  <cp:revision>2</cp:revision>
  <cp:lastPrinted>2017-09-07T19:56:00Z</cp:lastPrinted>
  <dcterms:created xsi:type="dcterms:W3CDTF">2018-03-28T12:49:00Z</dcterms:created>
  <dcterms:modified xsi:type="dcterms:W3CDTF">2018-03-28T12:49:00Z</dcterms:modified>
</cp:coreProperties>
</file>